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291" w:rsidRPr="00AC0C47" w:rsidRDefault="00AC0C47" w:rsidP="00AC0C47">
      <w:pPr>
        <w:jc w:val="center"/>
        <w:rPr>
          <w:rFonts w:hint="eastAsia"/>
          <w:b/>
          <w:sz w:val="28"/>
        </w:rPr>
      </w:pPr>
      <w:bookmarkStart w:id="0" w:name="_GoBack"/>
      <w:bookmarkEnd w:id="0"/>
      <w:r w:rsidRPr="00AC0C47">
        <w:rPr>
          <w:b/>
          <w:sz w:val="28"/>
        </w:rPr>
        <w:t>物料清单</w:t>
      </w: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60"/>
        <w:gridCol w:w="2591"/>
        <w:gridCol w:w="4747"/>
      </w:tblGrid>
      <w:tr w:rsidR="00AC0C47" w:rsidRPr="0014420E" w:rsidTr="004574C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物料大类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物料小类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标的型号</w:t>
            </w:r>
          </w:p>
        </w:tc>
      </w:tr>
      <w:tr w:rsidR="00AC0C47" w:rsidRPr="0014420E" w:rsidTr="004574C5">
        <w:trPr>
          <w:trHeight w:val="64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IC类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AC-DC芯片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满足国网</w:t>
            </w:r>
            <w:proofErr w:type="gramEnd"/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25标准三相表电源芯片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47" w:rsidRPr="0014420E" w:rsidRDefault="00AC0C47" w:rsidP="004574C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单相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电源芯片</w:t>
            </w:r>
          </w:p>
        </w:tc>
      </w:tr>
      <w:tr w:rsidR="00AC0C47" w:rsidRPr="0014420E" w:rsidTr="004574C5">
        <w:trPr>
          <w:trHeight w:val="7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满足国网</w:t>
            </w:r>
            <w:proofErr w:type="gramEnd"/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25标准三相表电源芯片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IC类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DCDC芯片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40V/600mA/同步或异步/SOT23-6/-40～125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IC类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bookmarkStart w:id="1" w:name="OLE_LINK2"/>
            <w:bookmarkStart w:id="2" w:name="OLE_LINK3"/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512Kb SOP8 1.8～5.5V</w:t>
            </w:r>
            <w:bookmarkEnd w:id="1"/>
            <w:bookmarkEnd w:id="2"/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IC类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47" w:rsidRPr="0014420E" w:rsidRDefault="00AC0C47" w:rsidP="004574C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256</w:t>
            </w: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Kb SOP8 1.8～5.5V</w:t>
            </w:r>
          </w:p>
        </w:tc>
      </w:tr>
      <w:tr w:rsidR="00AC0C47" w:rsidRPr="0014420E" w:rsidTr="004574C5">
        <w:trPr>
          <w:trHeight w:val="58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IC类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MCU处理器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满足国网</w:t>
            </w:r>
            <w:proofErr w:type="gramEnd"/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25标准单相MCU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满足国网</w:t>
            </w:r>
            <w:proofErr w:type="gramEnd"/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25标准三相MCU</w:t>
            </w:r>
          </w:p>
        </w:tc>
      </w:tr>
      <w:tr w:rsidR="00AC0C47" w:rsidRPr="0014420E" w:rsidTr="004574C5">
        <w:trPr>
          <w:trHeight w:val="101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IC类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NORFLASH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64Mbit SOP-8 宽体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128Mbit SOP-8 宽体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32</w:t>
            </w: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Mbit SOP-8 宽体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IC类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光电耦合器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SO4_816 CTR：220~300%@2mA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IC类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计量芯片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满足国网</w:t>
            </w:r>
            <w:proofErr w:type="gramEnd"/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25标准单相计量芯片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满足国网</w:t>
            </w:r>
            <w:proofErr w:type="gramEnd"/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25标准三相计量芯片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IC类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继电器驱动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继电器驱动芯片4～28V,3A,SOP8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IC类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485接口芯片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485芯片，4.5～5.5V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IC类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线性稳压器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bookmarkStart w:id="3" w:name="OLE_LINK9"/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Vin=36V、</w:t>
            </w:r>
            <w:proofErr w:type="spellStart"/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Vout</w:t>
            </w:r>
            <w:proofErr w:type="spellEnd"/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=3.3V 带EN、SOT-23</w:t>
            </w:r>
            <w:bookmarkEnd w:id="3"/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Vin=36V、</w:t>
            </w:r>
            <w:proofErr w:type="spellStart"/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Vout</w:t>
            </w:r>
            <w:proofErr w:type="spellEnd"/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=5.0V SOT89-3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Vin=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V、</w:t>
            </w:r>
            <w:proofErr w:type="spellStart"/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Vout</w:t>
            </w:r>
            <w:proofErr w:type="spellEnd"/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=3.3V 带EN、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静态功耗1u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A、</w:t>
            </w: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SOT-23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IC类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液晶驱动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三相液晶驱动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电容类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电解电容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400V 22uF  Φ12.5*20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电容类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C47" w:rsidRPr="0014420E" w:rsidRDefault="00AC0C47" w:rsidP="004574C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电解电容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0V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33</w:t>
            </w: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uF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电容类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法拉电容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大于等于</w:t>
            </w:r>
          </w:p>
          <w:p w:rsidR="00AC0C47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2.7V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3.3F</w:t>
            </w:r>
          </w:p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Φ12.5*20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电池类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锂锰电池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6V  1200mAH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电池类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锂亚电池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给J2ZH0018200A的图纸</w:t>
            </w:r>
          </w:p>
        </w:tc>
      </w:tr>
      <w:tr w:rsidR="00AC0C47" w:rsidRPr="0014420E" w:rsidTr="004574C5">
        <w:trPr>
          <w:trHeight w:val="62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电阻类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压敏电阻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20KAC420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20KAC510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电阻类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柱状电阻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0204 1KΩ±1% 50ppm/℃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0204 5.1Ω±1% 50ppm/℃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0204 10Ω±1% 50ppm/℃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辅助材料类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锡类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免清洗焊膏、焊丝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晶体类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时钟晶振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满足国网</w:t>
            </w:r>
            <w:proofErr w:type="gramEnd"/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时钟技术要求</w:t>
            </w:r>
          </w:p>
        </w:tc>
      </w:tr>
      <w:tr w:rsidR="00AC0C47" w:rsidRPr="0014420E" w:rsidTr="004574C5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信号继电器类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信号继电器类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C47" w:rsidRPr="0014420E" w:rsidRDefault="00AC0C47" w:rsidP="004574C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442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12V 1C </w:t>
            </w:r>
          </w:p>
        </w:tc>
      </w:tr>
    </w:tbl>
    <w:p w:rsidR="00AC0C47" w:rsidRDefault="00AC0C47">
      <w:pPr>
        <w:rPr>
          <w:rFonts w:hint="eastAsia"/>
        </w:rPr>
      </w:pPr>
    </w:p>
    <w:sectPr w:rsidR="00AC0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47"/>
    <w:rsid w:val="00721291"/>
    <w:rsid w:val="00AC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9C4FB-8A33-439A-9C65-E1DF48FA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胡月芸</dc:creator>
  <cp:keywords/>
  <dc:description/>
  <cp:lastModifiedBy>胡月芸</cp:lastModifiedBy>
  <cp:revision>1</cp:revision>
  <dcterms:created xsi:type="dcterms:W3CDTF">2026-04-21T02:12:00Z</dcterms:created>
  <dcterms:modified xsi:type="dcterms:W3CDTF">2026-04-21T02:13:00Z</dcterms:modified>
</cp:coreProperties>
</file>